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53" w:rsidRDefault="00C50753" w:rsidP="00A53F79">
      <w:pPr>
        <w:rPr>
          <w:szCs w:val="24"/>
        </w:rPr>
      </w:pPr>
      <w:bookmarkStart w:id="0" w:name="_GoBack"/>
      <w:bookmarkEnd w:id="0"/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DESPACHO REVOGAÇÃO DE LICITAÇÃO</w:t>
      </w:r>
    </w:p>
    <w:p w:rsidR="00A53F79" w:rsidRPr="001C76AE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4B3DFF" w:rsidRDefault="004B3DFF" w:rsidP="004B3DFF">
      <w:pPr>
        <w:tabs>
          <w:tab w:val="left" w:pos="5040"/>
          <w:tab w:val="left" w:pos="7371"/>
        </w:tabs>
        <w:ind w:right="1276"/>
        <w:jc w:val="both"/>
        <w:rPr>
          <w:rFonts w:ascii="Calibri" w:hAnsi="Calibri"/>
          <w:b/>
          <w:sz w:val="24"/>
          <w:szCs w:val="24"/>
        </w:rPr>
      </w:pPr>
    </w:p>
    <w:p w:rsidR="006007C3" w:rsidRPr="00EA10EB" w:rsidRDefault="006007C3" w:rsidP="006007C3">
      <w:pPr>
        <w:tabs>
          <w:tab w:val="left" w:pos="5040"/>
          <w:tab w:val="left" w:pos="7371"/>
        </w:tabs>
        <w:jc w:val="both"/>
        <w:rPr>
          <w:rFonts w:ascii="Calibri" w:hAnsi="Calibri"/>
          <w:b/>
          <w:sz w:val="24"/>
          <w:szCs w:val="24"/>
          <w:u w:val="single"/>
        </w:rPr>
      </w:pPr>
      <w:r w:rsidRPr="00EA10EB">
        <w:rPr>
          <w:rFonts w:ascii="Calibri" w:hAnsi="Calibri"/>
          <w:b/>
          <w:sz w:val="24"/>
          <w:szCs w:val="24"/>
          <w:u w:val="single"/>
        </w:rPr>
        <w:t xml:space="preserve">EDITAL DE PREGÃO (PRESENCIAL) N° </w:t>
      </w:r>
      <w:r>
        <w:rPr>
          <w:rFonts w:ascii="Calibri" w:hAnsi="Calibri"/>
          <w:b/>
          <w:sz w:val="24"/>
          <w:szCs w:val="24"/>
          <w:u w:val="single"/>
        </w:rPr>
        <w:t>05</w:t>
      </w:r>
      <w:r w:rsidRPr="00EA10EB">
        <w:rPr>
          <w:rFonts w:ascii="Calibri" w:hAnsi="Calibri"/>
          <w:b/>
          <w:sz w:val="24"/>
          <w:szCs w:val="24"/>
          <w:u w:val="single"/>
        </w:rPr>
        <w:t>/201</w:t>
      </w:r>
      <w:r>
        <w:rPr>
          <w:rFonts w:ascii="Calibri" w:hAnsi="Calibri"/>
          <w:b/>
          <w:sz w:val="24"/>
          <w:szCs w:val="24"/>
          <w:u w:val="single"/>
        </w:rPr>
        <w:t>4</w:t>
      </w:r>
      <w:r w:rsidRPr="00EA10EB">
        <w:rPr>
          <w:rFonts w:ascii="Calibri" w:hAnsi="Calibri"/>
          <w:b/>
          <w:sz w:val="24"/>
          <w:szCs w:val="24"/>
          <w:u w:val="single"/>
        </w:rPr>
        <w:t>/CM</w:t>
      </w:r>
    </w:p>
    <w:p w:rsidR="006007C3" w:rsidRDefault="006007C3" w:rsidP="006007C3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b/>
          <w:sz w:val="24"/>
          <w:szCs w:val="24"/>
        </w:rPr>
      </w:pPr>
      <w:r w:rsidRPr="00EA10EB">
        <w:rPr>
          <w:rFonts w:ascii="Calibri" w:hAnsi="Calibri"/>
          <w:b/>
          <w:sz w:val="24"/>
          <w:szCs w:val="24"/>
        </w:rPr>
        <w:t xml:space="preserve">PROCESSO Nº </w:t>
      </w:r>
      <w:r w:rsidRPr="00D70C62">
        <w:rPr>
          <w:rFonts w:ascii="Calibri" w:hAnsi="Calibri"/>
          <w:sz w:val="24"/>
          <w:szCs w:val="24"/>
        </w:rPr>
        <w:t>39/2014</w:t>
      </w:r>
      <w:r>
        <w:rPr>
          <w:rFonts w:ascii="Calibri" w:hAnsi="Calibri"/>
          <w:sz w:val="24"/>
          <w:szCs w:val="24"/>
        </w:rPr>
        <w:t>/CM</w:t>
      </w:r>
    </w:p>
    <w:p w:rsidR="006007C3" w:rsidRDefault="006007C3" w:rsidP="006007C3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sz w:val="24"/>
          <w:szCs w:val="24"/>
        </w:rPr>
      </w:pPr>
      <w:r w:rsidRPr="00EA10EB">
        <w:rPr>
          <w:rFonts w:ascii="Calibri" w:hAnsi="Calibri"/>
          <w:b/>
          <w:sz w:val="24"/>
          <w:szCs w:val="24"/>
        </w:rPr>
        <w:t>OBJETO</w:t>
      </w:r>
      <w:r w:rsidRPr="00EA10EB">
        <w:rPr>
          <w:rFonts w:ascii="Calibri" w:hAnsi="Calibri"/>
          <w:sz w:val="24"/>
          <w:szCs w:val="24"/>
        </w:rPr>
        <w:t xml:space="preserve">: </w:t>
      </w:r>
      <w:r w:rsidRPr="00280352">
        <w:rPr>
          <w:rFonts w:ascii="Calibri" w:hAnsi="Calibri"/>
          <w:sz w:val="24"/>
          <w:szCs w:val="24"/>
        </w:rPr>
        <w:t xml:space="preserve">Contratação de empresa </w:t>
      </w:r>
      <w:r>
        <w:rPr>
          <w:rFonts w:ascii="Calibri" w:hAnsi="Calibri"/>
          <w:sz w:val="24"/>
          <w:szCs w:val="24"/>
        </w:rPr>
        <w:t xml:space="preserve">especializada para desenvolvimento de aplicativo para </w:t>
      </w:r>
      <w:proofErr w:type="spellStart"/>
      <w:r>
        <w:rPr>
          <w:rFonts w:ascii="Calibri" w:hAnsi="Calibri"/>
          <w:sz w:val="24"/>
          <w:szCs w:val="24"/>
        </w:rPr>
        <w:t>smartphone</w:t>
      </w:r>
      <w:proofErr w:type="spellEnd"/>
      <w:r>
        <w:rPr>
          <w:rFonts w:ascii="Calibri" w:hAnsi="Calibri"/>
          <w:sz w:val="24"/>
          <w:szCs w:val="24"/>
        </w:rPr>
        <w:t xml:space="preserve"> e tablet consistente na publicação e disseminação de dados e informações públicas na internet, de forma que possam ser utilizado por toda sociedade, </w:t>
      </w:r>
      <w:r w:rsidRPr="00A92579">
        <w:rPr>
          <w:rFonts w:ascii="Calibri" w:hAnsi="Calibri"/>
          <w:sz w:val="24"/>
          <w:szCs w:val="24"/>
        </w:rPr>
        <w:t>conforme especificação des</w:t>
      </w:r>
      <w:r>
        <w:rPr>
          <w:rFonts w:ascii="Calibri" w:hAnsi="Calibri"/>
          <w:sz w:val="24"/>
          <w:szCs w:val="24"/>
        </w:rPr>
        <w:t>te edital</w:t>
      </w:r>
      <w:r w:rsidRPr="00A92579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A53F79" w:rsidRPr="001C76AE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DA203E" w:rsidRPr="001C76AE" w:rsidRDefault="00DA203E" w:rsidP="00A53F79">
      <w:pPr>
        <w:tabs>
          <w:tab w:val="left" w:pos="5040"/>
          <w:tab w:val="left" w:pos="7371"/>
          <w:tab w:val="left" w:pos="7513"/>
          <w:tab w:val="left" w:pos="7655"/>
        </w:tabs>
        <w:ind w:right="1558"/>
        <w:jc w:val="both"/>
        <w:rPr>
          <w:rFonts w:asciiTheme="minorHAnsi" w:hAnsiTheme="minorHAnsi" w:cs="Tahoma"/>
          <w:b/>
          <w:sz w:val="22"/>
          <w:szCs w:val="22"/>
        </w:rPr>
      </w:pPr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  <w:r w:rsidRPr="001C76AE">
        <w:rPr>
          <w:rFonts w:asciiTheme="minorHAnsi" w:hAnsiTheme="minorHAnsi" w:cs="Tahoma"/>
          <w:sz w:val="22"/>
          <w:szCs w:val="22"/>
        </w:rPr>
        <w:t>, Presidente da Câmara Municipal de Louveira, Estado de São Paulo, usando de suas atribuições legais: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Pr="001C76AE">
        <w:rPr>
          <w:rFonts w:asciiTheme="minorHAnsi" w:hAnsiTheme="minorHAnsi" w:cs="Tahoma"/>
          <w:sz w:val="22"/>
          <w:szCs w:val="22"/>
        </w:rPr>
        <w:t xml:space="preserve">a supremacia da Administração Pública na condução e encerramento dos procedimentos licitatórios tramitantes em sua instância, com fundamento no teor do art. 49, </w:t>
      </w:r>
      <w:r w:rsidRPr="001C76AE">
        <w:rPr>
          <w:rFonts w:asciiTheme="minorHAnsi" w:hAnsiTheme="minorHAnsi" w:cs="Tahoma"/>
          <w:i/>
          <w:iCs/>
          <w:sz w:val="22"/>
          <w:szCs w:val="22"/>
        </w:rPr>
        <w:t>caput</w:t>
      </w:r>
      <w:r w:rsidRPr="001C76AE">
        <w:rPr>
          <w:rFonts w:asciiTheme="minorHAnsi" w:hAnsiTheme="minorHAnsi" w:cs="Tahoma"/>
          <w:sz w:val="22"/>
          <w:szCs w:val="22"/>
        </w:rPr>
        <w:t>, da Lei Federal 8.666/93 e nos termos da Súmula 473 do Supremo Tribunal Federal:</w:t>
      </w:r>
    </w:p>
    <w:p w:rsidR="005144BE" w:rsidRDefault="0060428D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2"/>
          <w:szCs w:val="22"/>
        </w:rPr>
      </w:pPr>
      <w:r w:rsidRPr="0060428D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Pr="0060428D">
        <w:rPr>
          <w:rFonts w:asciiTheme="minorHAnsi" w:hAnsiTheme="minorHAnsi" w:cs="Tahoma"/>
          <w:bCs/>
          <w:sz w:val="22"/>
          <w:szCs w:val="22"/>
        </w:rPr>
        <w:t xml:space="preserve">a </w:t>
      </w:r>
      <w:r w:rsidR="005144BE">
        <w:rPr>
          <w:rFonts w:asciiTheme="minorHAnsi" w:hAnsiTheme="minorHAnsi" w:cs="Tahoma"/>
          <w:bCs/>
          <w:sz w:val="22"/>
          <w:szCs w:val="22"/>
        </w:rPr>
        <w:t>necessidade de diversas correções no edital.</w:t>
      </w:r>
    </w:p>
    <w:p w:rsidR="005144BE" w:rsidRDefault="005144BE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2"/>
          <w:szCs w:val="22"/>
        </w:rPr>
      </w:pPr>
    </w:p>
    <w:p w:rsidR="00A53F79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DECIDE</w:t>
      </w:r>
    </w:p>
    <w:p w:rsidR="005144BE" w:rsidRPr="001C76AE" w:rsidRDefault="005144BE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Revogar</w:t>
      </w:r>
      <w:r w:rsidR="0060428D">
        <w:rPr>
          <w:rFonts w:asciiTheme="minorHAnsi" w:hAnsiTheme="minorHAnsi" w:cs="Tahoma"/>
          <w:sz w:val="22"/>
          <w:szCs w:val="22"/>
        </w:rPr>
        <w:t xml:space="preserve"> O PREGÃO Nº</w:t>
      </w:r>
      <w:r w:rsidRPr="001C76AE">
        <w:rPr>
          <w:rFonts w:asciiTheme="minorHAnsi" w:hAnsiTheme="minorHAnsi" w:cs="Tahoma"/>
          <w:sz w:val="22"/>
          <w:szCs w:val="22"/>
        </w:rPr>
        <w:t xml:space="preserve"> </w:t>
      </w:r>
      <w:r w:rsidR="006007C3">
        <w:rPr>
          <w:rFonts w:asciiTheme="minorHAnsi" w:hAnsiTheme="minorHAnsi" w:cs="Tahoma"/>
          <w:sz w:val="22"/>
          <w:szCs w:val="22"/>
        </w:rPr>
        <w:t>05</w:t>
      </w:r>
      <w:r w:rsidRPr="001C76AE">
        <w:rPr>
          <w:rFonts w:asciiTheme="minorHAnsi" w:hAnsiTheme="minorHAnsi" w:cs="Tahoma"/>
          <w:sz w:val="22"/>
          <w:szCs w:val="22"/>
        </w:rPr>
        <w:t>/201</w:t>
      </w:r>
      <w:r w:rsidR="006007C3">
        <w:rPr>
          <w:rFonts w:asciiTheme="minorHAnsi" w:hAnsiTheme="minorHAnsi" w:cs="Tahoma"/>
          <w:sz w:val="22"/>
          <w:szCs w:val="22"/>
        </w:rPr>
        <w:t>4/CM, c</w:t>
      </w:r>
      <w:r w:rsidRPr="001C76AE">
        <w:rPr>
          <w:rFonts w:asciiTheme="minorHAnsi" w:hAnsiTheme="minorHAnsi" w:cs="Tahoma"/>
          <w:sz w:val="22"/>
          <w:szCs w:val="22"/>
        </w:rPr>
        <w:t xml:space="preserve">om fulcro no §3º do artigo 49 da Lei 8.666/93, fica concedido o prazo de 05 (cinco) dias úteis para os interessados contradizer a decisão.  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Publique-se</w:t>
      </w:r>
    </w:p>
    <w:p w:rsidR="00A53F79" w:rsidRPr="001C76AE" w:rsidRDefault="00A53F79" w:rsidP="00A53F79">
      <w:pPr>
        <w:pStyle w:val="Recuodecorpodetexto3"/>
        <w:ind w:left="0"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À </w:t>
      </w:r>
      <w:r w:rsidR="001C76AE" w:rsidRPr="001C76AE">
        <w:rPr>
          <w:rFonts w:asciiTheme="minorHAnsi" w:hAnsiTheme="minorHAnsi" w:cs="Tahoma"/>
          <w:sz w:val="22"/>
          <w:szCs w:val="22"/>
        </w:rPr>
        <w:t>Diretoria</w:t>
      </w:r>
      <w:r w:rsidRPr="001C76AE">
        <w:rPr>
          <w:rFonts w:asciiTheme="minorHAnsi" w:hAnsiTheme="minorHAnsi" w:cs="Tahoma"/>
          <w:sz w:val="22"/>
          <w:szCs w:val="22"/>
        </w:rPr>
        <w:t xml:space="preserve"> Geral, para regulares providências.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right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Louveira, </w:t>
      </w:r>
      <w:r w:rsidR="006007C3">
        <w:rPr>
          <w:rFonts w:asciiTheme="minorHAnsi" w:hAnsiTheme="minorHAnsi" w:cs="Tahoma"/>
          <w:sz w:val="22"/>
          <w:szCs w:val="22"/>
        </w:rPr>
        <w:t>11</w:t>
      </w:r>
      <w:r w:rsidRPr="001C76AE">
        <w:rPr>
          <w:rFonts w:asciiTheme="minorHAnsi" w:hAnsiTheme="minorHAnsi" w:cs="Tahoma"/>
          <w:sz w:val="22"/>
          <w:szCs w:val="22"/>
        </w:rPr>
        <w:t xml:space="preserve"> de </w:t>
      </w:r>
      <w:r w:rsidR="006007C3">
        <w:rPr>
          <w:rFonts w:asciiTheme="minorHAnsi" w:hAnsiTheme="minorHAnsi" w:cs="Tahoma"/>
          <w:sz w:val="22"/>
          <w:szCs w:val="22"/>
        </w:rPr>
        <w:t>Abril</w:t>
      </w:r>
      <w:r w:rsidRPr="001C76AE">
        <w:rPr>
          <w:rFonts w:asciiTheme="minorHAnsi" w:hAnsiTheme="minorHAnsi" w:cs="Tahoma"/>
          <w:sz w:val="22"/>
          <w:szCs w:val="22"/>
        </w:rPr>
        <w:t xml:space="preserve"> de 201</w:t>
      </w:r>
      <w:r w:rsidR="006007C3">
        <w:rPr>
          <w:rFonts w:asciiTheme="minorHAnsi" w:hAnsiTheme="minorHAnsi" w:cs="Tahoma"/>
          <w:sz w:val="22"/>
          <w:szCs w:val="22"/>
        </w:rPr>
        <w:t>4</w:t>
      </w:r>
      <w:r w:rsidRPr="001C76AE">
        <w:rPr>
          <w:rFonts w:asciiTheme="minorHAnsi" w:hAnsiTheme="minorHAnsi" w:cs="Tahoma"/>
          <w:sz w:val="22"/>
          <w:szCs w:val="22"/>
        </w:rPr>
        <w:t>.</w:t>
      </w:r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</w:p>
    <w:p w:rsidR="00A53F79" w:rsidRPr="001C76AE" w:rsidRDefault="00A53F79" w:rsidP="00A53F79">
      <w:pPr>
        <w:jc w:val="center"/>
        <w:rPr>
          <w:rFonts w:asciiTheme="minorHAnsi" w:hAnsiTheme="minorHAnsi" w:cs="Tahoma"/>
          <w:color w:val="4A442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Presidente</w:t>
      </w:r>
    </w:p>
    <w:p w:rsidR="00A53F79" w:rsidRPr="005A5F95" w:rsidRDefault="00A53F79" w:rsidP="00A53F7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A53F79" w:rsidRPr="00A53F79" w:rsidRDefault="00A53F79" w:rsidP="00A53F79">
      <w:pPr>
        <w:rPr>
          <w:szCs w:val="24"/>
        </w:rPr>
      </w:pPr>
    </w:p>
    <w:sectPr w:rsidR="00A53F79" w:rsidRPr="00A53F79" w:rsidSect="0080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630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F4" w:rsidRDefault="00EF72F4">
      <w:r>
        <w:separator/>
      </w:r>
    </w:p>
  </w:endnote>
  <w:endnote w:type="continuationSeparator" w:id="1">
    <w:p w:rsidR="00EF72F4" w:rsidRDefault="00EF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F4" w:rsidRDefault="00EF72F4">
      <w:r>
        <w:separator/>
      </w:r>
    </w:p>
  </w:footnote>
  <w:footnote w:type="continuationSeparator" w:id="1">
    <w:p w:rsidR="00EF72F4" w:rsidRDefault="00EF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A203E" w:rsidRPr="00F0176A" w:rsidRDefault="00DA203E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DA203E" w:rsidRPr="00802ADA" w:rsidRDefault="00DA203E" w:rsidP="00802ADA">
    <w:pPr>
      <w:rPr>
        <w:rFonts w:ascii="Calibri" w:hAnsi="Calibri"/>
        <w:b/>
        <w:sz w:val="16"/>
        <w:szCs w:val="16"/>
      </w:rPr>
    </w:pPr>
  </w:p>
  <w:p w:rsidR="00DA203E" w:rsidRPr="00802ADA" w:rsidRDefault="00DA203E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F2AE2"/>
    <w:rsid w:val="0000666B"/>
    <w:rsid w:val="0002015F"/>
    <w:rsid w:val="0008775D"/>
    <w:rsid w:val="00113B68"/>
    <w:rsid w:val="00115CE0"/>
    <w:rsid w:val="0017030E"/>
    <w:rsid w:val="001872CB"/>
    <w:rsid w:val="00192CE3"/>
    <w:rsid w:val="00195612"/>
    <w:rsid w:val="001A6A11"/>
    <w:rsid w:val="001C4A16"/>
    <w:rsid w:val="001C76AE"/>
    <w:rsid w:val="00211F3D"/>
    <w:rsid w:val="00294515"/>
    <w:rsid w:val="002C519D"/>
    <w:rsid w:val="002D276E"/>
    <w:rsid w:val="002E5983"/>
    <w:rsid w:val="00312017"/>
    <w:rsid w:val="00363AB3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560E"/>
    <w:rsid w:val="00486257"/>
    <w:rsid w:val="0049790D"/>
    <w:rsid w:val="004A784A"/>
    <w:rsid w:val="004B3DFF"/>
    <w:rsid w:val="005144BE"/>
    <w:rsid w:val="005252B5"/>
    <w:rsid w:val="0055461F"/>
    <w:rsid w:val="00563A5E"/>
    <w:rsid w:val="00563ECA"/>
    <w:rsid w:val="0058759D"/>
    <w:rsid w:val="005B781B"/>
    <w:rsid w:val="005C6925"/>
    <w:rsid w:val="005D3EA0"/>
    <w:rsid w:val="005D7CFB"/>
    <w:rsid w:val="005F3FC8"/>
    <w:rsid w:val="006007C3"/>
    <w:rsid w:val="0060428D"/>
    <w:rsid w:val="00610D59"/>
    <w:rsid w:val="006328E2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7D102D"/>
    <w:rsid w:val="007D766C"/>
    <w:rsid w:val="00802ADA"/>
    <w:rsid w:val="008039A5"/>
    <w:rsid w:val="00874F1E"/>
    <w:rsid w:val="008B2C45"/>
    <w:rsid w:val="008E600E"/>
    <w:rsid w:val="00912833"/>
    <w:rsid w:val="00961834"/>
    <w:rsid w:val="00967D0C"/>
    <w:rsid w:val="00991A10"/>
    <w:rsid w:val="009941CD"/>
    <w:rsid w:val="009C1D14"/>
    <w:rsid w:val="00A04D5F"/>
    <w:rsid w:val="00A05BAF"/>
    <w:rsid w:val="00A53F79"/>
    <w:rsid w:val="00AC3C20"/>
    <w:rsid w:val="00AD301A"/>
    <w:rsid w:val="00B12302"/>
    <w:rsid w:val="00B13ECE"/>
    <w:rsid w:val="00B232FB"/>
    <w:rsid w:val="00B51975"/>
    <w:rsid w:val="00B558ED"/>
    <w:rsid w:val="00B60BA5"/>
    <w:rsid w:val="00B6770B"/>
    <w:rsid w:val="00C05456"/>
    <w:rsid w:val="00C4159F"/>
    <w:rsid w:val="00C50753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A203E"/>
    <w:rsid w:val="00DA75EC"/>
    <w:rsid w:val="00DC6BE3"/>
    <w:rsid w:val="00DE0EAC"/>
    <w:rsid w:val="00DF38C4"/>
    <w:rsid w:val="00E11D1B"/>
    <w:rsid w:val="00E15499"/>
    <w:rsid w:val="00E701DC"/>
    <w:rsid w:val="00E94B0C"/>
    <w:rsid w:val="00EB2F80"/>
    <w:rsid w:val="00EE601B"/>
    <w:rsid w:val="00EF72F4"/>
    <w:rsid w:val="00F02DC7"/>
    <w:rsid w:val="00FB2824"/>
    <w:rsid w:val="00FB3747"/>
    <w:rsid w:val="00FB56C6"/>
    <w:rsid w:val="00FD7BB4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CML</cp:lastModifiedBy>
  <cp:revision>3</cp:revision>
  <cp:lastPrinted>2013-07-24T19:27:00Z</cp:lastPrinted>
  <dcterms:created xsi:type="dcterms:W3CDTF">2014-04-11T23:22:00Z</dcterms:created>
  <dcterms:modified xsi:type="dcterms:W3CDTF">2014-04-11T23:22:00Z</dcterms:modified>
</cp:coreProperties>
</file>