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3A07AA" w:rsidRDefault="003A07AA" w:rsidP="003A07AA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 w:rsidRPr="003A07AA">
        <w:rPr>
          <w:rFonts w:asciiTheme="minorHAnsi" w:hAnsiTheme="minorHAnsi" w:cs="Arial Unicode MS"/>
          <w:szCs w:val="28"/>
          <w:u w:val="none"/>
        </w:rPr>
        <w:t>INDICAÇÃO N</w:t>
      </w:r>
      <w:r w:rsidR="00CA46F6" w:rsidRPr="003A07AA">
        <w:rPr>
          <w:rFonts w:asciiTheme="minorHAnsi" w:hAnsiTheme="minorHAnsi" w:cs="Arial Unicode MS"/>
          <w:szCs w:val="28"/>
          <w:u w:val="none"/>
        </w:rPr>
        <w:t xml:space="preserve">º </w:t>
      </w:r>
      <w:r w:rsidRPr="003A07AA">
        <w:rPr>
          <w:rFonts w:asciiTheme="minorHAnsi" w:hAnsiTheme="minorHAnsi" w:cs="Arial Unicode MS"/>
          <w:szCs w:val="28"/>
          <w:u w:val="none"/>
        </w:rPr>
        <w:t>121</w:t>
      </w:r>
      <w:r w:rsidR="00CA46F6" w:rsidRPr="003A07AA">
        <w:rPr>
          <w:rFonts w:asciiTheme="minorHAnsi" w:hAnsiTheme="minorHAnsi" w:cs="Arial Unicode MS"/>
          <w:szCs w:val="28"/>
          <w:u w:val="none"/>
        </w:rPr>
        <w:t>/</w:t>
      </w:r>
      <w:r w:rsidR="00FB4DDF" w:rsidRPr="003A07AA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E06D52" w:rsidRDefault="00CA46F6" w:rsidP="003A07AA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3A07AA" w:rsidRDefault="003A07AA" w:rsidP="003A07AA">
      <w:pPr>
        <w:tabs>
          <w:tab w:val="left" w:pos="8789"/>
        </w:tabs>
        <w:spacing w:line="276" w:lineRule="auto"/>
        <w:ind w:firstLine="1418"/>
        <w:jc w:val="both"/>
        <w:rPr>
          <w:rFonts w:ascii="Calibri" w:hAnsi="Calibri" w:cs="Arial Unicode MS"/>
          <w:b/>
          <w:sz w:val="24"/>
          <w:szCs w:val="24"/>
        </w:rPr>
      </w:pPr>
    </w:p>
    <w:p w:rsidR="003A07AA" w:rsidRDefault="003A07AA" w:rsidP="003A07AA">
      <w:pPr>
        <w:tabs>
          <w:tab w:val="left" w:pos="8789"/>
        </w:tabs>
        <w:spacing w:line="276" w:lineRule="auto"/>
        <w:ind w:firstLine="1418"/>
        <w:jc w:val="both"/>
        <w:rPr>
          <w:rFonts w:ascii="Calibri" w:hAnsi="Calibri" w:cs="Arial Unicode MS"/>
          <w:b/>
          <w:sz w:val="24"/>
          <w:szCs w:val="24"/>
        </w:rPr>
      </w:pPr>
    </w:p>
    <w:p w:rsidR="00874D6E" w:rsidRDefault="00CA46F6" w:rsidP="003A07AA">
      <w:pPr>
        <w:tabs>
          <w:tab w:val="left" w:pos="8789"/>
        </w:tabs>
        <w:spacing w:line="276" w:lineRule="auto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74D6E" w:rsidRPr="00874D6E">
        <w:rPr>
          <w:rFonts w:ascii="Calibri" w:hAnsi="Calibri" w:cs="Arial"/>
          <w:color w:val="000000"/>
          <w:sz w:val="24"/>
          <w:szCs w:val="24"/>
        </w:rPr>
        <w:t>a realização de estudos e análises objetivando fomentar - promover a prática de esportes para pessoas com deficiência (</w:t>
      </w:r>
      <w:proofErr w:type="spellStart"/>
      <w:proofErr w:type="gramStart"/>
      <w:r w:rsidR="00874D6E" w:rsidRPr="00874D6E">
        <w:rPr>
          <w:rFonts w:ascii="Calibri" w:hAnsi="Calibri" w:cs="Arial"/>
          <w:color w:val="000000"/>
          <w:sz w:val="24"/>
          <w:szCs w:val="24"/>
        </w:rPr>
        <w:t>PcD</w:t>
      </w:r>
      <w:proofErr w:type="spellEnd"/>
      <w:proofErr w:type="gramEnd"/>
      <w:r w:rsidR="00874D6E" w:rsidRPr="00874D6E">
        <w:rPr>
          <w:rFonts w:ascii="Calibri" w:hAnsi="Calibri" w:cs="Arial"/>
          <w:color w:val="000000"/>
          <w:sz w:val="24"/>
          <w:szCs w:val="24"/>
        </w:rPr>
        <w:t>).</w:t>
      </w:r>
    </w:p>
    <w:p w:rsidR="003F37EF" w:rsidRDefault="003F37EF" w:rsidP="003A07A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874D6E" w:rsidRDefault="00874D6E" w:rsidP="003A07A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874D6E" w:rsidRPr="00E06D52" w:rsidRDefault="00874D6E" w:rsidP="003A07A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3A07A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F76529" w:rsidP="003A07A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F76529" w:rsidP="003A07AA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885D42">
        <w:rPr>
          <w:rFonts w:asciiTheme="minorHAnsi" w:hAnsiTheme="minorHAnsi" w:cs="Arial Unicode MS"/>
          <w:sz w:val="24"/>
          <w:szCs w:val="24"/>
        </w:rPr>
        <w:t>15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3A07AA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3A07AA" w:rsidRDefault="003A07AA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3A07AA" w:rsidRDefault="003A07AA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3A07AA" w:rsidRDefault="003A07AA" w:rsidP="003A07AA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457C4" w:rsidRPr="00E06D52" w:rsidRDefault="00E06D52" w:rsidP="003A07AA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3A07AA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CA46F6" w:rsidP="003A07AA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3A07AA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CA46F6" w:rsidP="003A07AA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3A07AA">
      <w:pPr>
        <w:pStyle w:val="Default"/>
        <w:spacing w:line="276" w:lineRule="auto"/>
      </w:pPr>
    </w:p>
    <w:p w:rsidR="00EF5625" w:rsidRDefault="000E44D0" w:rsidP="003A07A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/>
          <w:color w:val="000000" w:themeColor="text1"/>
          <w:sz w:val="24"/>
          <w:szCs w:val="24"/>
        </w:rPr>
      </w:pPr>
      <w:proofErr w:type="gramStart"/>
      <w:r>
        <w:rPr>
          <w:rFonts w:asciiTheme="minorHAnsi" w:hAnsiTheme="minorHAnsi" w:cs="Courier New"/>
          <w:color w:val="000000"/>
          <w:sz w:val="24"/>
          <w:szCs w:val="24"/>
        </w:rPr>
        <w:t>Justifica-se</w:t>
      </w:r>
      <w:proofErr w:type="gramEnd"/>
      <w:r w:rsidR="00647CEA">
        <w:rPr>
          <w:rFonts w:asciiTheme="minorHAnsi" w:hAnsiTheme="minorHAnsi" w:cs="Courier New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estudos e análises objetivando fomentar - promover a prática de esportes para pessoas com deficiência (</w:t>
      </w:r>
      <w:proofErr w:type="spellStart"/>
      <w:r w:rsidR="004A153E" w:rsidRPr="00874D6E">
        <w:rPr>
          <w:rFonts w:ascii="Calibri" w:hAnsi="Calibri" w:cs="Arial"/>
          <w:color w:val="000000"/>
          <w:sz w:val="24"/>
          <w:szCs w:val="24"/>
        </w:rPr>
        <w:t>PcD</w:t>
      </w:r>
      <w:proofErr w:type="spellEnd"/>
      <w:r w:rsidR="004A153E" w:rsidRPr="00874D6E">
        <w:rPr>
          <w:rFonts w:ascii="Calibri" w:hAnsi="Calibri" w:cs="Arial"/>
          <w:color w:val="000000"/>
          <w:sz w:val="24"/>
          <w:szCs w:val="24"/>
        </w:rPr>
        <w:t>).</w:t>
      </w:r>
      <w:r>
        <w:rPr>
          <w:rFonts w:ascii="Calibri" w:hAnsi="Calibri" w:cs="Arial"/>
          <w:color w:val="000000"/>
          <w:sz w:val="24"/>
          <w:szCs w:val="24"/>
        </w:rPr>
        <w:t xml:space="preserve"> Tendo em vista que o m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unicípio</w:t>
      </w:r>
      <w:r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conta</w:t>
      </w:r>
      <w:r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com</w:t>
      </w:r>
      <w:r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espaços</w:t>
      </w:r>
      <w:r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de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práti</w:t>
      </w:r>
      <w:r w:rsidR="004A153E">
        <w:rPr>
          <w:rFonts w:ascii="Calibri" w:hAnsi="Calibri" w:cs="Arial"/>
          <w:color w:val="000000"/>
          <w:sz w:val="24"/>
          <w:szCs w:val="24"/>
        </w:rPr>
        <w:t>cas</w:t>
      </w:r>
      <w:r w:rsidR="00A21C62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>
        <w:rPr>
          <w:rFonts w:ascii="Calibri" w:hAnsi="Calibri" w:cs="Arial"/>
          <w:color w:val="000000"/>
          <w:sz w:val="24"/>
          <w:szCs w:val="24"/>
        </w:rPr>
        <w:t>esportivas</w:t>
      </w:r>
      <w:r w:rsidR="00A21C62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>
        <w:rPr>
          <w:rFonts w:ascii="Calibri" w:hAnsi="Calibri" w:cs="Arial"/>
          <w:color w:val="000000"/>
          <w:sz w:val="24"/>
          <w:szCs w:val="24"/>
        </w:rPr>
        <w:t>e</w:t>
      </w:r>
      <w:r w:rsidR="00A21C62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>
        <w:rPr>
          <w:rFonts w:ascii="Calibri" w:hAnsi="Calibri" w:cs="Arial"/>
          <w:color w:val="000000"/>
          <w:sz w:val="24"/>
          <w:szCs w:val="24"/>
        </w:rPr>
        <w:t>de</w:t>
      </w:r>
      <w:r w:rsidR="00A21C62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>
        <w:rPr>
          <w:rFonts w:ascii="Calibri" w:hAnsi="Calibri" w:cs="Arial"/>
          <w:color w:val="000000"/>
          <w:sz w:val="24"/>
          <w:szCs w:val="24"/>
        </w:rPr>
        <w:t xml:space="preserve">lazer,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 xml:space="preserve">e por meio dessa </w:t>
      </w:r>
      <w:r>
        <w:rPr>
          <w:rFonts w:ascii="Calibri" w:hAnsi="Calibri" w:cs="Arial"/>
          <w:color w:val="000000"/>
          <w:sz w:val="24"/>
          <w:szCs w:val="24"/>
        </w:rPr>
        <w:t>solicitação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 xml:space="preserve"> propõe-se a capacitação dos profissionais, o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aprimoramento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de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toda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estrutura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física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pública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municipal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para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promoção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da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prática</w:t>
      </w:r>
      <w:r w:rsidR="00A21C62" w:rsidRPr="00874D6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de esportes para as pessoas com deficiência (</w:t>
      </w:r>
      <w:proofErr w:type="spellStart"/>
      <w:proofErr w:type="gramStart"/>
      <w:r w:rsidR="004A153E" w:rsidRPr="00874D6E">
        <w:rPr>
          <w:rFonts w:ascii="Calibri" w:hAnsi="Calibri" w:cs="Arial"/>
          <w:color w:val="000000"/>
          <w:sz w:val="24"/>
          <w:szCs w:val="24"/>
        </w:rPr>
        <w:t>PcD</w:t>
      </w:r>
      <w:proofErr w:type="spellEnd"/>
      <w:proofErr w:type="gramEnd"/>
      <w:r w:rsidR="004A153E" w:rsidRPr="00874D6E">
        <w:rPr>
          <w:rFonts w:ascii="Calibri" w:hAnsi="Calibri" w:cs="Arial"/>
          <w:color w:val="000000"/>
          <w:sz w:val="24"/>
          <w:szCs w:val="24"/>
        </w:rPr>
        <w:t xml:space="preserve">), inclusive com a criação e ou disponibilização </w:t>
      </w:r>
      <w:r w:rsidR="004A153E" w:rsidRPr="004A153E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de um centr</w:t>
      </w:r>
      <w:r>
        <w:rPr>
          <w:rFonts w:ascii="Calibri" w:hAnsi="Calibri" w:cs="Arial"/>
          <w:color w:val="000000"/>
          <w:sz w:val="24"/>
          <w:szCs w:val="24"/>
        </w:rPr>
        <w:t>o poliesportivo acessivelmente</w:t>
      </w:r>
      <w:r w:rsidR="004A153E" w:rsidRPr="00874D6E">
        <w:rPr>
          <w:rFonts w:ascii="Calibri" w:hAnsi="Calibri" w:cs="Arial"/>
          <w:color w:val="000000"/>
          <w:sz w:val="24"/>
          <w:szCs w:val="24"/>
        </w:rPr>
        <w:t>, construído.</w:t>
      </w:r>
      <w:bookmarkStart w:id="0" w:name="_GoBack"/>
      <w:bookmarkEnd w:id="0"/>
    </w:p>
    <w:sectPr w:rsidR="00EF5625" w:rsidSect="00A13EB3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27" w:rsidRDefault="005E3327">
      <w:r>
        <w:separator/>
      </w:r>
    </w:p>
  </w:endnote>
  <w:endnote w:type="continuationSeparator" w:id="0">
    <w:p w:rsidR="005E3327" w:rsidRDefault="005E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3A07AA" w:rsidRDefault="003A07AA" w:rsidP="003A07AA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121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3A07AA" w:rsidRDefault="003A07AA" w:rsidP="003A07AA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27" w:rsidRDefault="005E3327">
      <w:r>
        <w:separator/>
      </w:r>
    </w:p>
  </w:footnote>
  <w:footnote w:type="continuationSeparator" w:id="0">
    <w:p w:rsidR="005E3327" w:rsidRDefault="005E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9B4E0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3097357" wp14:editId="6C9A814E">
          <wp:simplePos x="0" y="0"/>
          <wp:positionH relativeFrom="margin">
            <wp:posOffset>180340</wp:posOffset>
          </wp:positionH>
          <wp:positionV relativeFrom="margin">
            <wp:posOffset>-991235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D76">
      <w:rPr>
        <w:rFonts w:ascii="Calibri" w:hAnsi="Calibri"/>
        <w:b/>
        <w:sz w:val="40"/>
        <w:szCs w:val="40"/>
      </w:rPr>
      <w:t xml:space="preserve">   </w:t>
    </w:r>
    <w:r w:rsidR="00A04D76" w:rsidRPr="00B4339E">
      <w:rPr>
        <w:rFonts w:ascii="Calibri" w:hAnsi="Calibri"/>
        <w:b/>
        <w:sz w:val="40"/>
        <w:szCs w:val="40"/>
      </w:rPr>
      <w:t>CÂMARA</w:t>
    </w:r>
    <w:proofErr w:type="gramStart"/>
    <w:r w:rsidR="00A04D7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A04D76"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3A07AA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</w:t>
    </w:r>
    <w:r w:rsidR="00A04D76">
      <w:rPr>
        <w:rFonts w:ascii="Calibri" w:hAnsi="Calibri"/>
        <w:sz w:val="14"/>
        <w:szCs w:val="14"/>
      </w:rPr>
      <w:t xml:space="preserve">   </w:t>
    </w:r>
    <w:r w:rsidR="00A04D76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A04D76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A04D76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A04D76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A04D76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51D77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44D0"/>
    <w:rsid w:val="000E5B4B"/>
    <w:rsid w:val="000F14B5"/>
    <w:rsid w:val="000F1D51"/>
    <w:rsid w:val="000F7237"/>
    <w:rsid w:val="00113B68"/>
    <w:rsid w:val="001150CB"/>
    <w:rsid w:val="00144726"/>
    <w:rsid w:val="0014571A"/>
    <w:rsid w:val="00152273"/>
    <w:rsid w:val="00153A16"/>
    <w:rsid w:val="00162CF1"/>
    <w:rsid w:val="00162EE4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4F6C"/>
    <w:rsid w:val="002F58F8"/>
    <w:rsid w:val="00312C0A"/>
    <w:rsid w:val="00317D89"/>
    <w:rsid w:val="0033406B"/>
    <w:rsid w:val="003420A7"/>
    <w:rsid w:val="0034211B"/>
    <w:rsid w:val="00350FD9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A07AA"/>
    <w:rsid w:val="003B0C9D"/>
    <w:rsid w:val="003B5468"/>
    <w:rsid w:val="003C642C"/>
    <w:rsid w:val="003D28DE"/>
    <w:rsid w:val="003D63CF"/>
    <w:rsid w:val="003D7A94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A15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E3327"/>
    <w:rsid w:val="005F3C10"/>
    <w:rsid w:val="005F3FC8"/>
    <w:rsid w:val="005F4F2A"/>
    <w:rsid w:val="00601872"/>
    <w:rsid w:val="00613C37"/>
    <w:rsid w:val="00631BB8"/>
    <w:rsid w:val="006427C7"/>
    <w:rsid w:val="00644775"/>
    <w:rsid w:val="006474B2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B7E"/>
    <w:rsid w:val="007732BE"/>
    <w:rsid w:val="00773352"/>
    <w:rsid w:val="00782E15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1E65"/>
    <w:rsid w:val="007E4388"/>
    <w:rsid w:val="007E660E"/>
    <w:rsid w:val="007E7D38"/>
    <w:rsid w:val="00801B97"/>
    <w:rsid w:val="00815AE1"/>
    <w:rsid w:val="00816C4E"/>
    <w:rsid w:val="00825C9A"/>
    <w:rsid w:val="00842BF3"/>
    <w:rsid w:val="008479EA"/>
    <w:rsid w:val="00856204"/>
    <w:rsid w:val="00863FDC"/>
    <w:rsid w:val="00871E7E"/>
    <w:rsid w:val="00873755"/>
    <w:rsid w:val="00874D6E"/>
    <w:rsid w:val="00874F1E"/>
    <w:rsid w:val="00885D42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696E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87D72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1C62"/>
    <w:rsid w:val="00A254F6"/>
    <w:rsid w:val="00A26EE6"/>
    <w:rsid w:val="00A331DB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E1626"/>
    <w:rsid w:val="00AE440E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450E"/>
    <w:rsid w:val="00B46BF5"/>
    <w:rsid w:val="00B47447"/>
    <w:rsid w:val="00B65214"/>
    <w:rsid w:val="00B70745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032D9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F4F"/>
    <w:rsid w:val="00D34FE3"/>
    <w:rsid w:val="00D40595"/>
    <w:rsid w:val="00D537F3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2DC7"/>
    <w:rsid w:val="00F14442"/>
    <w:rsid w:val="00F3551B"/>
    <w:rsid w:val="00F368C3"/>
    <w:rsid w:val="00F43C59"/>
    <w:rsid w:val="00F44C71"/>
    <w:rsid w:val="00F44D69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3A0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2022-01-19T12:28:00Z</cp:lastPrinted>
  <dcterms:created xsi:type="dcterms:W3CDTF">2022-03-08T13:53:00Z</dcterms:created>
  <dcterms:modified xsi:type="dcterms:W3CDTF">2022-03-11T16:34:00Z</dcterms:modified>
</cp:coreProperties>
</file>