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251F4" w:rsidP="00E251F4">
      <w:pPr>
        <w:jc w:val="center"/>
        <w:rPr>
          <w:b/>
          <w:sz w:val="24"/>
          <w:szCs w:val="24"/>
          <w:u w:val="single"/>
        </w:rPr>
      </w:pPr>
      <w:bookmarkStart w:id="0" w:name="_GoBack"/>
      <w:r>
        <w:rPr>
          <w:b/>
          <w:sz w:val="24"/>
          <w:szCs w:val="24"/>
          <w:u w:val="single"/>
        </w:rPr>
        <w:t>EMENDA 0</w:t>
      </w:r>
      <w:r>
        <w:rPr>
          <w:b/>
          <w:sz w:val="24"/>
          <w:szCs w:val="24"/>
          <w:u w:val="single"/>
        </w:rPr>
        <w:t>4</w:t>
      </w:r>
      <w:r>
        <w:rPr>
          <w:b/>
          <w:sz w:val="24"/>
          <w:szCs w:val="24"/>
          <w:u w:val="single"/>
        </w:rPr>
        <w:t xml:space="preserve"> AO PROJETO DE RESOLUÇÃO Nº 1/2026</w:t>
      </w:r>
    </w:p>
    <w:p w:rsidR="00E251F4" w:rsidP="00E251F4">
      <w:pPr>
        <w:jc w:val="center"/>
        <w:rPr>
          <w:b/>
          <w:sz w:val="24"/>
          <w:szCs w:val="24"/>
          <w:u w:val="single"/>
        </w:rPr>
      </w:pPr>
    </w:p>
    <w:p w:rsidR="00E251F4" w:rsidP="00E251F4">
      <w:pPr>
        <w:jc w:val="both"/>
        <w:rPr>
          <w:b/>
          <w:sz w:val="24"/>
          <w:szCs w:val="24"/>
        </w:rPr>
      </w:pPr>
    </w:p>
    <w:p w:rsidR="00E251F4" w:rsidP="00E251F4">
      <w:pPr>
        <w:jc w:val="both"/>
        <w:rPr>
          <w:b/>
          <w:sz w:val="24"/>
          <w:szCs w:val="24"/>
        </w:rPr>
      </w:pPr>
    </w:p>
    <w:p w:rsidR="00E251F4" w:rsidP="00E251F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MODIFICATIVA</w:t>
      </w:r>
    </w:p>
    <w:p w:rsidR="00E251F4" w:rsidP="00E251F4">
      <w:pPr>
        <w:jc w:val="both"/>
        <w:rPr>
          <w:b/>
          <w:sz w:val="24"/>
          <w:szCs w:val="24"/>
        </w:rPr>
      </w:pPr>
    </w:p>
    <w:p w:rsidR="00E251F4" w:rsidP="00E251F4">
      <w:pPr>
        <w:spacing w:line="259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</w:t>
      </w:r>
      <w:r>
        <w:rPr>
          <w:rFonts w:cstheme="minorHAnsi"/>
          <w:sz w:val="24"/>
          <w:szCs w:val="24"/>
        </w:rPr>
        <w:t>O art. 41 passa a vigorar com a seguinte redação:</w:t>
      </w:r>
    </w:p>
    <w:p w:rsidR="00E251F4" w:rsidP="00E251F4">
      <w:pPr>
        <w:spacing w:line="259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“</w:t>
      </w:r>
      <w:r w:rsidRPr="00E251F4">
        <w:rPr>
          <w:rFonts w:cstheme="minorHAnsi"/>
          <w:b/>
          <w:sz w:val="24"/>
          <w:szCs w:val="24"/>
        </w:rPr>
        <w:t>A</w:t>
      </w:r>
      <w:r>
        <w:rPr>
          <w:rFonts w:cstheme="minorHAnsi"/>
          <w:b/>
          <w:sz w:val="24"/>
          <w:szCs w:val="24"/>
        </w:rPr>
        <w:t xml:space="preserve">rt. </w:t>
      </w:r>
      <w:r>
        <w:rPr>
          <w:rFonts w:cstheme="minorHAnsi"/>
          <w:b/>
          <w:sz w:val="24"/>
          <w:szCs w:val="24"/>
        </w:rPr>
        <w:t>41</w:t>
      </w:r>
      <w:r w:rsidRPr="00310539">
        <w:rPr>
          <w:rFonts w:cstheme="minorHAnsi"/>
          <w:b/>
          <w:sz w:val="24"/>
          <w:szCs w:val="24"/>
        </w:rPr>
        <w:t>.</w:t>
      </w:r>
      <w:r w:rsidRPr="006A7815">
        <w:rPr>
          <w:rFonts w:cstheme="minorHAnsi"/>
          <w:sz w:val="24"/>
          <w:szCs w:val="24"/>
        </w:rPr>
        <w:t xml:space="preserve">Esta Resolução entra em vigor, na data de sua publicação, revogando-se as disposições contrárias, em especial a Resolução n° </w:t>
      </w:r>
      <w:r>
        <w:rPr>
          <w:rFonts w:cstheme="minorHAnsi"/>
          <w:sz w:val="24"/>
          <w:szCs w:val="24"/>
        </w:rPr>
        <w:t>6</w:t>
      </w:r>
      <w:r w:rsidRPr="006A7815">
        <w:rPr>
          <w:rFonts w:cstheme="minorHAnsi"/>
          <w:sz w:val="24"/>
          <w:szCs w:val="24"/>
        </w:rPr>
        <w:t xml:space="preserve">, de </w:t>
      </w:r>
      <w:r>
        <w:rPr>
          <w:rFonts w:cstheme="minorHAnsi"/>
          <w:sz w:val="24"/>
          <w:szCs w:val="24"/>
        </w:rPr>
        <w:t>8</w:t>
      </w:r>
      <w:r w:rsidRPr="006A7815">
        <w:rPr>
          <w:rFonts w:cstheme="minorHAnsi"/>
          <w:sz w:val="24"/>
          <w:szCs w:val="24"/>
        </w:rPr>
        <w:t xml:space="preserve"> de ju</w:t>
      </w:r>
      <w:r>
        <w:rPr>
          <w:rFonts w:cstheme="minorHAnsi"/>
          <w:sz w:val="24"/>
          <w:szCs w:val="24"/>
        </w:rPr>
        <w:t>l</w:t>
      </w:r>
      <w:r w:rsidRPr="006A7815">
        <w:rPr>
          <w:rFonts w:cstheme="minorHAnsi"/>
          <w:sz w:val="24"/>
          <w:szCs w:val="24"/>
        </w:rPr>
        <w:t>ho de 2</w:t>
      </w:r>
      <w:r>
        <w:rPr>
          <w:rFonts w:cstheme="minorHAnsi"/>
          <w:sz w:val="24"/>
          <w:szCs w:val="24"/>
        </w:rPr>
        <w:t>.</w:t>
      </w:r>
      <w:r w:rsidRPr="006A7815">
        <w:rPr>
          <w:rFonts w:cstheme="minorHAnsi"/>
          <w:sz w:val="24"/>
          <w:szCs w:val="24"/>
        </w:rPr>
        <w:t>01</w:t>
      </w:r>
      <w:r>
        <w:rPr>
          <w:rFonts w:cstheme="minorHAnsi"/>
          <w:sz w:val="24"/>
          <w:szCs w:val="24"/>
        </w:rPr>
        <w:t xml:space="preserve">5, a </w:t>
      </w:r>
      <w:r w:rsidRPr="006A7815">
        <w:rPr>
          <w:rFonts w:cstheme="minorHAnsi"/>
          <w:sz w:val="24"/>
          <w:szCs w:val="24"/>
        </w:rPr>
        <w:t xml:space="preserve">Resolução </w:t>
      </w:r>
      <w:r w:rsidRPr="00AD1FD2">
        <w:rPr>
          <w:rFonts w:cstheme="minorHAnsi"/>
          <w:sz w:val="24"/>
          <w:szCs w:val="24"/>
        </w:rPr>
        <w:t>n° 13, de 28 de outubro de 2</w:t>
      </w:r>
      <w:r>
        <w:rPr>
          <w:rFonts w:cstheme="minorHAnsi"/>
          <w:sz w:val="24"/>
          <w:szCs w:val="24"/>
        </w:rPr>
        <w:t>.</w:t>
      </w:r>
      <w:r w:rsidRPr="00AD1FD2">
        <w:rPr>
          <w:rFonts w:cstheme="minorHAnsi"/>
          <w:sz w:val="24"/>
          <w:szCs w:val="24"/>
        </w:rPr>
        <w:t>015,</w:t>
      </w:r>
      <w:r>
        <w:rPr>
          <w:rFonts w:cstheme="minorHAnsi"/>
          <w:sz w:val="24"/>
          <w:szCs w:val="24"/>
        </w:rPr>
        <w:t xml:space="preserve"> a </w:t>
      </w:r>
      <w:r w:rsidRPr="006A7815">
        <w:rPr>
          <w:rFonts w:cstheme="minorHAnsi"/>
          <w:sz w:val="24"/>
          <w:szCs w:val="24"/>
        </w:rPr>
        <w:t xml:space="preserve">Resolução </w:t>
      </w:r>
      <w:r w:rsidRPr="00AD1FD2">
        <w:rPr>
          <w:rFonts w:cstheme="minorHAnsi"/>
          <w:sz w:val="24"/>
          <w:szCs w:val="24"/>
        </w:rPr>
        <w:t xml:space="preserve">n° </w:t>
      </w:r>
      <w:r>
        <w:rPr>
          <w:rFonts w:cstheme="minorHAnsi"/>
          <w:sz w:val="24"/>
          <w:szCs w:val="24"/>
        </w:rPr>
        <w:t>8</w:t>
      </w:r>
      <w:r w:rsidRPr="00AD1FD2">
        <w:rPr>
          <w:rFonts w:cstheme="minorHAnsi"/>
          <w:sz w:val="24"/>
          <w:szCs w:val="24"/>
        </w:rPr>
        <w:t xml:space="preserve">, </w:t>
      </w:r>
      <w:r w:rsidRPr="007D2B64">
        <w:rPr>
          <w:rFonts w:cstheme="minorHAnsi"/>
          <w:sz w:val="24"/>
          <w:szCs w:val="24"/>
        </w:rPr>
        <w:t>de 22 de junho de 2</w:t>
      </w:r>
      <w:r>
        <w:rPr>
          <w:rFonts w:cstheme="minorHAnsi"/>
          <w:sz w:val="24"/>
          <w:szCs w:val="24"/>
        </w:rPr>
        <w:t>.</w:t>
      </w:r>
      <w:r w:rsidRPr="007D2B64">
        <w:rPr>
          <w:rFonts w:cstheme="minorHAnsi"/>
          <w:sz w:val="24"/>
          <w:szCs w:val="24"/>
        </w:rPr>
        <w:t>016</w:t>
      </w:r>
      <w:r>
        <w:rPr>
          <w:rFonts w:cstheme="minorHAnsi"/>
          <w:sz w:val="24"/>
          <w:szCs w:val="24"/>
        </w:rPr>
        <w:t xml:space="preserve">, a </w:t>
      </w:r>
      <w:r w:rsidRPr="006A7815">
        <w:rPr>
          <w:rFonts w:cstheme="minorHAnsi"/>
          <w:sz w:val="24"/>
          <w:szCs w:val="24"/>
        </w:rPr>
        <w:t xml:space="preserve">Resolução </w:t>
      </w:r>
      <w:r w:rsidRPr="00AD1FD2">
        <w:rPr>
          <w:rFonts w:cstheme="minorHAnsi"/>
          <w:sz w:val="24"/>
          <w:szCs w:val="24"/>
        </w:rPr>
        <w:t xml:space="preserve">n° </w:t>
      </w:r>
      <w:r>
        <w:rPr>
          <w:rFonts w:cstheme="minorHAnsi"/>
          <w:sz w:val="24"/>
          <w:szCs w:val="24"/>
        </w:rPr>
        <w:t>9</w:t>
      </w:r>
      <w:r w:rsidRPr="00AD1FD2">
        <w:rPr>
          <w:rFonts w:cstheme="minorHAnsi"/>
          <w:sz w:val="24"/>
          <w:szCs w:val="24"/>
        </w:rPr>
        <w:t xml:space="preserve">, </w:t>
      </w:r>
      <w:r w:rsidRPr="007D2B64">
        <w:rPr>
          <w:rFonts w:cstheme="minorHAnsi"/>
          <w:sz w:val="24"/>
          <w:szCs w:val="24"/>
        </w:rPr>
        <w:t xml:space="preserve">de </w:t>
      </w:r>
      <w:r>
        <w:rPr>
          <w:rFonts w:cstheme="minorHAnsi"/>
          <w:sz w:val="24"/>
          <w:szCs w:val="24"/>
        </w:rPr>
        <w:t>07</w:t>
      </w:r>
      <w:r w:rsidRPr="007D2B64">
        <w:rPr>
          <w:rFonts w:cstheme="minorHAnsi"/>
          <w:sz w:val="24"/>
          <w:szCs w:val="24"/>
        </w:rPr>
        <w:t xml:space="preserve"> de </w:t>
      </w:r>
      <w:r>
        <w:rPr>
          <w:rFonts w:cstheme="minorHAnsi"/>
          <w:sz w:val="24"/>
          <w:szCs w:val="24"/>
        </w:rPr>
        <w:t>dezembro</w:t>
      </w:r>
      <w:r w:rsidRPr="007D2B64">
        <w:rPr>
          <w:rFonts w:cstheme="minorHAnsi"/>
          <w:sz w:val="24"/>
          <w:szCs w:val="24"/>
        </w:rPr>
        <w:t xml:space="preserve"> de 2</w:t>
      </w:r>
      <w:r>
        <w:rPr>
          <w:rFonts w:cstheme="minorHAnsi"/>
          <w:sz w:val="24"/>
          <w:szCs w:val="24"/>
        </w:rPr>
        <w:t>.</w:t>
      </w:r>
      <w:r w:rsidRPr="007D2B64">
        <w:rPr>
          <w:rFonts w:cstheme="minorHAnsi"/>
          <w:sz w:val="24"/>
          <w:szCs w:val="24"/>
        </w:rPr>
        <w:t>016</w:t>
      </w:r>
      <w:r>
        <w:rPr>
          <w:rFonts w:cstheme="minorHAnsi"/>
          <w:sz w:val="24"/>
          <w:szCs w:val="24"/>
        </w:rPr>
        <w:t>, a Resolução nº 1, de 20 de fevereiro de 2.019, a Resolução nº 1, de 03 de fevereiro de 2.021, a Resolução nº 2, de 31 de março de 2.021, a Resolução nº 2, de 23 de novembro de 2.022,</w:t>
      </w:r>
      <w:r w:rsidRPr="006A781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e </w:t>
      </w:r>
      <w:r w:rsidRPr="006A7815">
        <w:rPr>
          <w:rFonts w:cstheme="minorHAnsi"/>
          <w:sz w:val="24"/>
          <w:szCs w:val="24"/>
        </w:rPr>
        <w:t xml:space="preserve">a Resolução </w:t>
      </w:r>
      <w:r>
        <w:rPr>
          <w:rFonts w:cstheme="minorHAnsi"/>
          <w:sz w:val="24"/>
          <w:szCs w:val="24"/>
        </w:rPr>
        <w:t>n° 1, de 18 de janeiro de 2.023.</w:t>
      </w:r>
    </w:p>
    <w:p w:rsidR="00E251F4" w:rsidRPr="00F87E24" w:rsidP="00E251F4">
      <w:pPr>
        <w:jc w:val="both"/>
        <w:rPr>
          <w:sz w:val="24"/>
          <w:szCs w:val="24"/>
        </w:rPr>
      </w:pPr>
    </w:p>
    <w:p w:rsidR="00E251F4" w:rsidRPr="00F87E24" w:rsidP="00E251F4">
      <w:pPr>
        <w:jc w:val="right"/>
        <w:rPr>
          <w:sz w:val="24"/>
          <w:szCs w:val="24"/>
        </w:rPr>
      </w:pPr>
      <w:r w:rsidRPr="00F87E24">
        <w:rPr>
          <w:sz w:val="24"/>
          <w:szCs w:val="24"/>
        </w:rPr>
        <w:t>Louveira, 13 de fevereiro de 2026.</w:t>
      </w:r>
    </w:p>
    <w:p w:rsidR="00E251F4" w:rsidP="00E251F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E251F4" w:rsidP="00E251F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MESA DIRETORA</w:t>
      </w:r>
    </w:p>
    <w:p w:rsidR="00E251F4" w:rsidP="00E251F4">
      <w:pPr>
        <w:jc w:val="both"/>
        <w:rPr>
          <w:b/>
          <w:sz w:val="24"/>
          <w:szCs w:val="24"/>
        </w:rPr>
      </w:pPr>
    </w:p>
    <w:p w:rsidR="00E251F4" w:rsidP="00E251F4">
      <w:pPr>
        <w:jc w:val="both"/>
        <w:rPr>
          <w:b/>
          <w:sz w:val="24"/>
          <w:szCs w:val="24"/>
        </w:rPr>
      </w:pPr>
    </w:p>
    <w:p w:rsidR="00E251F4" w:rsidP="00E251F4">
      <w:pPr>
        <w:jc w:val="both"/>
        <w:rPr>
          <w:b/>
          <w:sz w:val="24"/>
          <w:szCs w:val="24"/>
        </w:rPr>
      </w:pPr>
    </w:p>
    <w:p w:rsidR="00E251F4" w:rsidP="00E251F4">
      <w:pPr>
        <w:jc w:val="both"/>
        <w:rPr>
          <w:b/>
          <w:sz w:val="24"/>
          <w:szCs w:val="24"/>
        </w:rPr>
      </w:pPr>
    </w:p>
    <w:p w:rsidR="00E251F4" w:rsidRPr="00F87E24" w:rsidP="00E251F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Justificativa: </w:t>
      </w:r>
      <w:r>
        <w:rPr>
          <w:sz w:val="24"/>
          <w:szCs w:val="24"/>
        </w:rPr>
        <w:t xml:space="preserve">Emenda necessária para </w:t>
      </w:r>
      <w:r>
        <w:rPr>
          <w:sz w:val="24"/>
          <w:szCs w:val="24"/>
        </w:rPr>
        <w:t>excluir a revogação de norma vigente.</w:t>
      </w:r>
    </w:p>
    <w:bookmarkEnd w:id="0"/>
    <w:p w:rsidR="00E251F4" w:rsidP="00E251F4"/>
    <w:p w:rsidR="00995FCA"/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BE0"/>
    <w:rsid w:val="00310539"/>
    <w:rsid w:val="006A7815"/>
    <w:rsid w:val="007D2B64"/>
    <w:rsid w:val="00995FCA"/>
    <w:rsid w:val="00AD1FD2"/>
    <w:rsid w:val="00BE73BE"/>
    <w:rsid w:val="00C22BE0"/>
    <w:rsid w:val="00E251F4"/>
    <w:rsid w:val="00F87E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1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251F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660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2026-02-18T20:07:00Z</dcterms:created>
  <dcterms:modified xsi:type="dcterms:W3CDTF">2026-02-18T20:11:00Z</dcterms:modified>
</cp:coreProperties>
</file>