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FD0618" w:rsidRDefault="00FC6816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Pauta do Pequeno Expediente</w:t>
      </w:r>
      <w:r w:rsidR="00BA04CA" w:rsidRPr="00FD0618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9E5448" w:rsidRDefault="00FC6816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D0618">
        <w:rPr>
          <w:rFonts w:asciiTheme="minorHAnsi" w:hAnsiTheme="minorHAnsi" w:cstheme="minorHAnsi"/>
          <w:b/>
          <w:sz w:val="36"/>
          <w:szCs w:val="36"/>
        </w:rPr>
        <w:t>2</w:t>
      </w:r>
      <w:r w:rsidR="00874199">
        <w:rPr>
          <w:rFonts w:asciiTheme="minorHAnsi" w:hAnsiTheme="minorHAnsi" w:cstheme="minorHAnsi"/>
          <w:b/>
          <w:sz w:val="36"/>
          <w:szCs w:val="36"/>
        </w:rPr>
        <w:t>0</w:t>
      </w:r>
      <w:r w:rsidRPr="00FD0618">
        <w:rPr>
          <w:rFonts w:asciiTheme="minorHAnsi" w:hAnsiTheme="minorHAnsi" w:cstheme="minorHAnsi"/>
          <w:b/>
          <w:sz w:val="36"/>
          <w:szCs w:val="36"/>
        </w:rPr>
        <w:t>ª Sessão Ordinária de 2021</w:t>
      </w:r>
    </w:p>
    <w:p w:rsidR="004C5EAE" w:rsidRDefault="004C5EAE" w:rsidP="00FD0C8D">
      <w:pPr>
        <w:spacing w:line="276" w:lineRule="auto"/>
        <w:rPr>
          <w:rFonts w:asciiTheme="minorHAnsi" w:hAnsiTheme="minorHAnsi"/>
          <w:b/>
          <w:sz w:val="32"/>
          <w:szCs w:val="32"/>
          <w:u w:val="single"/>
        </w:rPr>
      </w:pPr>
      <w:bookmarkStart w:id="0" w:name="_GoBack"/>
      <w:bookmarkEnd w:id="0"/>
    </w:p>
    <w:p w:rsidR="00066061" w:rsidRPr="00DE6151" w:rsidRDefault="00FC6816" w:rsidP="00066061">
      <w:pPr>
        <w:rPr>
          <w:rFonts w:asciiTheme="minorHAnsi" w:hAnsiTheme="minorHAnsi" w:cstheme="minorHAnsi"/>
          <w:sz w:val="28"/>
          <w:szCs w:val="28"/>
          <w:u w:val="single"/>
        </w:rPr>
      </w:pPr>
      <w:r w:rsidRPr="00DE6151">
        <w:rPr>
          <w:rFonts w:asciiTheme="minorHAnsi" w:hAnsiTheme="minorHAnsi" w:cstheme="minorHAnsi"/>
          <w:sz w:val="28"/>
          <w:szCs w:val="28"/>
          <w:u w:val="single"/>
        </w:rPr>
        <w:t>Indicação:</w:t>
      </w:r>
    </w:p>
    <w:p w:rsidR="00DE6151" w:rsidRPr="00066061" w:rsidRDefault="00DE6151" w:rsidP="00066061">
      <w:pPr>
        <w:rPr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753/2021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sejam tomadas as devidas providências, no sentido de construir um Centro Poliesportivo em um lugar estratégico visando atender os moradores dos Bairros Terra da Uva, Cavalli, jardim Amazonas e Mirante.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José Marcos Rodrigues de Oliveira</w:t>
      </w:r>
    </w:p>
    <w:p w:rsidR="00FD0618" w:rsidRP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754/2021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Encaminha minuta de projeto de lei que Dispõe sobre o procedimento de combate a vetores epidemiológicos localizados em imóveis não utilizados, não habitados, abandonados ou que, embora contenham edificações iniciadas, estejam elas demolidas, semidemolidas ou paralisadas, solicitando que o Executivo envie projeto de lei de igual teor, uma vez que se trata de matéria de iniciativa privativa do Executivo.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José Marcos Rodrigues de Oliveira</w:t>
      </w:r>
    </w:p>
    <w:p w:rsidR="00FD0618" w:rsidRP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755/2021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Encaminha minuta de projeto de lei que institui o Programa de Sustentabilidade Ambiental na rede municipal de Educação, solicitando que o Executivo envie projeto de lei de igual teor, uma vez que se trata de matéria de iniciativa privativa do Executivo.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José Marcos Rodrigues de Oliveira</w:t>
      </w:r>
    </w:p>
    <w:p w:rsidR="00FD0618" w:rsidRP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756/2021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Encaminha minuta de projeto de lei que Dispõe sobre a fixação de diretrizes de combate e prevenção á poluição industrial, solicitando que o Executivo envie projeto de lei de igual teor, uma vez que se trata de matéria de iniciativa privativa do Executivo.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José Marcos Rodrigues de Oliveira</w:t>
      </w:r>
    </w:p>
    <w:p w:rsidR="00FD0618" w:rsidRP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757/2021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Encaminha minuta de projeto de lei que Dispõe sobre a obrigatoriedade das empresas de ônibus instalarem dispositivo sonoro que alerte ao motorista quando as portas estiverem total ou parcialmente abertas, solicitando que o Executivo envie projeto de lei de igual teor, uma vez que se trata de matéria de iniciativa privativa do Executivo.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José Marcos Rodrigues de Oliveira</w:t>
      </w:r>
    </w:p>
    <w:p w:rsidR="00FD0618" w:rsidRP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758/2021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sejam tomadas as providências cabíveis no sentido de fornecer material esportivo (uniformes, agasalhos, coletes, bolas, etc..), masculinos e femininos, para todos os alunos (as) das escolinhas e para as equipes de competição, deste município.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Antonio Marcos de Oliveira Ferreira</w:t>
      </w:r>
    </w:p>
    <w:p w:rsidR="00FD0618" w:rsidRP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759/2021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tome a devida providência no sentido de realizar o evento “Natal Iluminado” em todo o município de Louveira.</w:t>
      </w:r>
    </w:p>
    <w:p w:rsid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Pr="00FD0618">
        <w:rPr>
          <w:rFonts w:asciiTheme="minorHAnsi" w:hAnsiTheme="minorHAnsi" w:cstheme="minorHAnsi"/>
          <w:sz w:val="24"/>
          <w:szCs w:val="24"/>
        </w:rPr>
        <w:t>Vereador Antonio Marcos de Oliveira Ferreira</w:t>
      </w:r>
    </w:p>
    <w:p w:rsidR="00FD0618" w:rsidRPr="001D729C" w:rsidRDefault="00FD0618" w:rsidP="00066061">
      <w:pPr>
        <w:rPr>
          <w:rFonts w:asciiTheme="minorHAnsi" w:hAnsiTheme="minorHAnsi" w:cstheme="minorHAnsi"/>
          <w:sz w:val="22"/>
          <w:szCs w:val="22"/>
        </w:rPr>
      </w:pPr>
    </w:p>
    <w:p w:rsidR="00E910F1" w:rsidRDefault="00E910F1" w:rsidP="00066061">
      <w:pPr>
        <w:rPr>
          <w:rFonts w:asciiTheme="minorHAnsi" w:hAnsiTheme="minorHAnsi" w:cstheme="minorHAnsi"/>
          <w:b/>
          <w:sz w:val="24"/>
          <w:szCs w:val="24"/>
        </w:rPr>
      </w:pPr>
    </w:p>
    <w:p w:rsidR="00E910F1" w:rsidRPr="00DE6151" w:rsidRDefault="00E910F1" w:rsidP="00E910F1">
      <w:pPr>
        <w:rPr>
          <w:rFonts w:asciiTheme="minorHAnsi" w:hAnsiTheme="minorHAnsi" w:cstheme="minorHAnsi"/>
          <w:sz w:val="28"/>
          <w:szCs w:val="28"/>
          <w:u w:val="single"/>
        </w:rPr>
      </w:pPr>
      <w:r w:rsidRPr="00DE6151">
        <w:rPr>
          <w:rFonts w:asciiTheme="minorHAnsi" w:hAnsiTheme="minorHAnsi" w:cstheme="minorHAnsi"/>
          <w:sz w:val="28"/>
          <w:szCs w:val="28"/>
          <w:u w:val="single"/>
        </w:rPr>
        <w:lastRenderedPageBreak/>
        <w:t>Indicação:</w:t>
      </w:r>
    </w:p>
    <w:p w:rsidR="00E910F1" w:rsidRPr="001D729C" w:rsidRDefault="00E910F1" w:rsidP="00E910F1">
      <w:pPr>
        <w:rPr>
          <w:rFonts w:asciiTheme="minorHAnsi" w:hAnsiTheme="minorHAnsi" w:cstheme="minorHAnsi"/>
          <w:b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760/2021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sejam tomadas as medidas cabíveis no sentido de determinar que a Guarda Municipal, realize o patrulhamento ostensivo no entorno da Escola Estadual Professor Alberto Ferreira Rezende, em especial nos horários de entrada e saída dos alunos de todos os períodos.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Antonio Marcos de Oliveira Ferreira</w:t>
      </w:r>
    </w:p>
    <w:p w:rsidR="00FD0618" w:rsidRPr="001D729C" w:rsidRDefault="00FD0618" w:rsidP="00FB49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761/2021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sejam tomadas as devidas providências, no sentido de contratar uma</w:t>
      </w:r>
      <w:proofErr w:type="gramStart"/>
      <w:r w:rsidRPr="00FD0618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FD0618">
        <w:rPr>
          <w:rFonts w:asciiTheme="minorHAnsi" w:hAnsiTheme="minorHAnsi" w:cstheme="minorHAnsi"/>
          <w:sz w:val="24"/>
          <w:szCs w:val="24"/>
        </w:rPr>
        <w:t>empresa especializada para adequações, reforma e manutenção preventiva no CEMO (Centro de Especialidades Médicas Odontológicas), localizado a Rua das Rosas, nº 225, Bairro Santo Antônio.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Antonio Marcos de Oliveira Ferreira</w:t>
      </w:r>
    </w:p>
    <w:p w:rsidR="00FD0618" w:rsidRPr="001D729C" w:rsidRDefault="00FD0618" w:rsidP="00FB49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762/2021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enviada, para esta casa de Leis, propositura no sentido de conceder redução das alíquotas de imposto predial territorial urbano (IPTU) para Galpões Industriais e Logísticos na cidade.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Laécio Neris de Almeida</w:t>
      </w:r>
    </w:p>
    <w:p w:rsidR="00FD0618" w:rsidRPr="001D729C" w:rsidRDefault="00FD0618" w:rsidP="00FB49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763/2021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Solicita providencias no sentido de que viabilizem a possibilidade de estabelecer uma base do corpo de bombeiros no município de Louveira.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Edson Ferreira</w:t>
      </w:r>
    </w:p>
    <w:p w:rsidR="00FD0618" w:rsidRPr="001D729C" w:rsidRDefault="00FD0618" w:rsidP="00FB49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764/2021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</w:t>
      </w:r>
      <w:r w:rsidR="00FD0618">
        <w:rPr>
          <w:rFonts w:asciiTheme="minorHAnsi" w:hAnsiTheme="minorHAnsi" w:cstheme="minorHAnsi"/>
          <w:sz w:val="24"/>
          <w:szCs w:val="24"/>
        </w:rPr>
        <w:t>S</w:t>
      </w:r>
      <w:r w:rsidRPr="00FD0618">
        <w:rPr>
          <w:rFonts w:asciiTheme="minorHAnsi" w:hAnsiTheme="minorHAnsi" w:cstheme="minorHAnsi"/>
          <w:sz w:val="24"/>
          <w:szCs w:val="24"/>
        </w:rPr>
        <w:t xml:space="preserve">olicita providencias no sentido de que seja realizado estudo para instalar um redutor de velocidade na Rua Uirapuru próximo ao numero 38 Bairro Arataba </w:t>
      </w:r>
      <w:proofErr w:type="gramStart"/>
      <w:r w:rsidRPr="00FD0618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FD0618">
        <w:rPr>
          <w:rFonts w:asciiTheme="minorHAnsi" w:hAnsiTheme="minorHAnsi" w:cstheme="minorHAnsi"/>
          <w:sz w:val="24"/>
          <w:szCs w:val="24"/>
        </w:rPr>
        <w:t>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Edson Ferreira</w:t>
      </w:r>
    </w:p>
    <w:p w:rsidR="00FD0618" w:rsidRPr="001D729C" w:rsidRDefault="00FD0618" w:rsidP="00FB49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765/2021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Solicita providencias para que seja realizada a poda dos galhos da arvore localizada na Rua Pedro Chiqueto, em frente ao número 402 no Jardim São Francisco.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Edson Ferreira</w:t>
      </w:r>
    </w:p>
    <w:p w:rsidR="00FD0618" w:rsidRPr="001D729C" w:rsidRDefault="00FD0618" w:rsidP="00FB49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766/2021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REITERO a indicação nº 457/2018 para que tome a devida providência no sentido</w:t>
      </w:r>
      <w:proofErr w:type="gramStart"/>
      <w:r w:rsidRPr="00FD0618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FD0618">
        <w:rPr>
          <w:rFonts w:asciiTheme="minorHAnsi" w:hAnsiTheme="minorHAnsi" w:cstheme="minorHAnsi"/>
          <w:sz w:val="24"/>
          <w:szCs w:val="24"/>
        </w:rPr>
        <w:t>de enviar a esta Casa, Projeto de Lei, que dispõem sobre Proteção e Bem Estar de Animais Domésticos no município, conforme minuta em anexo.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>Vereador</w:t>
      </w:r>
      <w:r w:rsidR="00FD0618">
        <w:rPr>
          <w:rFonts w:asciiTheme="minorHAnsi" w:hAnsiTheme="minorHAnsi" w:cstheme="minorHAnsi"/>
          <w:sz w:val="24"/>
          <w:szCs w:val="24"/>
        </w:rPr>
        <w:t>a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 </w:t>
      </w:r>
      <w:r w:rsidRPr="00FD0618">
        <w:rPr>
          <w:rFonts w:asciiTheme="minorHAnsi" w:hAnsiTheme="minorHAnsi" w:cstheme="minorHAnsi"/>
          <w:sz w:val="24"/>
          <w:szCs w:val="24"/>
        </w:rPr>
        <w:t>Priscilla Cinthia Finamore Degaspari</w:t>
      </w:r>
    </w:p>
    <w:p w:rsidR="00FD0618" w:rsidRPr="001D729C" w:rsidRDefault="00FD0618" w:rsidP="00FB49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767/2021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incluída no Programa Bem Estar Animal a cláusula</w:t>
      </w:r>
      <w:proofErr w:type="gramStart"/>
      <w:r w:rsidRPr="00FD0618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FD0618">
        <w:rPr>
          <w:rFonts w:asciiTheme="minorHAnsi" w:hAnsiTheme="minorHAnsi" w:cstheme="minorHAnsi"/>
          <w:sz w:val="24"/>
          <w:szCs w:val="24"/>
        </w:rPr>
        <w:t>“ Obrigatoriedade de prestação de socorro aos animais atropelados no âmbito municipal”.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>Vereador</w:t>
      </w:r>
      <w:r w:rsidR="00FD0618">
        <w:rPr>
          <w:rFonts w:asciiTheme="minorHAnsi" w:hAnsiTheme="minorHAnsi" w:cstheme="minorHAnsi"/>
          <w:sz w:val="24"/>
          <w:szCs w:val="24"/>
        </w:rPr>
        <w:t>a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 </w:t>
      </w:r>
      <w:r w:rsidRPr="00FD0618">
        <w:rPr>
          <w:rFonts w:asciiTheme="minorHAnsi" w:hAnsiTheme="minorHAnsi" w:cstheme="minorHAnsi"/>
          <w:sz w:val="24"/>
          <w:szCs w:val="24"/>
        </w:rPr>
        <w:t>Priscilla Cinthia Finamore Degaspari</w:t>
      </w:r>
    </w:p>
    <w:p w:rsidR="00FD0618" w:rsidRPr="001D729C" w:rsidRDefault="00FD0618" w:rsidP="00FB491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768/2021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Solicita que seja enviado a esta Casa, Projeto de Lei, que dispõem sobre “Instituir o Programa e Código Sinal Vermelho, visando o combate e proteção à violência contra a Mulher”, conforme minuta em anexo.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>Vereador</w:t>
      </w:r>
      <w:r w:rsidR="00FD0618">
        <w:rPr>
          <w:rFonts w:asciiTheme="minorHAnsi" w:hAnsiTheme="minorHAnsi" w:cstheme="minorHAnsi"/>
          <w:sz w:val="24"/>
          <w:szCs w:val="24"/>
        </w:rPr>
        <w:t>a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 </w:t>
      </w:r>
      <w:r w:rsidRPr="00FD0618">
        <w:rPr>
          <w:rFonts w:asciiTheme="minorHAnsi" w:hAnsiTheme="minorHAnsi" w:cstheme="minorHAnsi"/>
          <w:sz w:val="24"/>
          <w:szCs w:val="24"/>
        </w:rPr>
        <w:t>Priscilla Cinthia Finamore Degaspari</w:t>
      </w:r>
    </w:p>
    <w:p w:rsid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769/2021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Solicita que seja realizado um Mutirão de castração gratuita para animais domésticos e de rua.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>Vereador</w:t>
      </w:r>
      <w:r w:rsidR="00FD0618">
        <w:rPr>
          <w:rFonts w:asciiTheme="minorHAnsi" w:hAnsiTheme="minorHAnsi" w:cstheme="minorHAnsi"/>
          <w:sz w:val="24"/>
          <w:szCs w:val="24"/>
        </w:rPr>
        <w:t>a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 </w:t>
      </w:r>
      <w:r w:rsidRPr="00FD0618">
        <w:rPr>
          <w:rFonts w:asciiTheme="minorHAnsi" w:hAnsiTheme="minorHAnsi" w:cstheme="minorHAnsi"/>
          <w:sz w:val="24"/>
          <w:szCs w:val="24"/>
        </w:rPr>
        <w:t>Priscilla Cinthia Finamore Degaspari</w:t>
      </w:r>
    </w:p>
    <w:p w:rsidR="00E910F1" w:rsidRPr="00DE6151" w:rsidRDefault="00E910F1" w:rsidP="00E910F1">
      <w:pPr>
        <w:rPr>
          <w:rFonts w:asciiTheme="minorHAnsi" w:hAnsiTheme="minorHAnsi" w:cstheme="minorHAnsi"/>
          <w:sz w:val="28"/>
          <w:szCs w:val="28"/>
          <w:u w:val="single"/>
        </w:rPr>
      </w:pPr>
      <w:r w:rsidRPr="00DE6151">
        <w:rPr>
          <w:rFonts w:asciiTheme="minorHAnsi" w:hAnsiTheme="minorHAnsi" w:cstheme="minorHAnsi"/>
          <w:sz w:val="28"/>
          <w:szCs w:val="28"/>
          <w:u w:val="single"/>
        </w:rPr>
        <w:lastRenderedPageBreak/>
        <w:t>Indicação:</w:t>
      </w:r>
    </w:p>
    <w:p w:rsidR="00FD0618" w:rsidRPr="00FD0618" w:rsidRDefault="00FD0618" w:rsidP="00066061">
      <w:pPr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770/2021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feita a instalação de câmeras de monitoramentos de segurança nas escolas públicas municipais e concertinas nos muros.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Fábio André de Souza Borriero</w:t>
      </w:r>
    </w:p>
    <w:p w:rsidR="00FD0618" w:rsidRP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771/2021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sejam tomadas as devidas providências para solicitar ao Governo do Estado de São Paulo a implantação do Restaurante “Bom Prato” em Louveira, neste município.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Fábio André de Souza Borriero</w:t>
      </w:r>
    </w:p>
    <w:p w:rsidR="00FD0618" w:rsidRPr="00AE6BAD" w:rsidRDefault="00FD0618" w:rsidP="00FB491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772/2021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Reitera a indicação Nº 256/2021 para que sejam tomadas as devidas</w:t>
      </w:r>
      <w:proofErr w:type="gramStart"/>
      <w:r w:rsidRPr="00FD0618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FD0618">
        <w:rPr>
          <w:rFonts w:asciiTheme="minorHAnsi" w:hAnsiTheme="minorHAnsi" w:cstheme="minorHAnsi"/>
          <w:sz w:val="24"/>
          <w:szCs w:val="24"/>
        </w:rPr>
        <w:t>providências no sentido de colocar alambrados em toda a extensão da área verde existente e muro na Rua Manoel Rodrigues, no mesmo local, no bairro Parque dos Sabiás.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Fábio André de Souza Borriero</w:t>
      </w:r>
    </w:p>
    <w:p w:rsidR="00FD0618" w:rsidRPr="00AE6BAD" w:rsidRDefault="00FD0618" w:rsidP="00FB491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773/2021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Encaminha minuta de projeto de lei que Dispõe sobre a criação do programa municipal de saúde do Pé Diabético, solicitando que o Executivo envie projeto de lei de igual teor, uma vez que se trata de matéria de iniciativa privativa do Executivo.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Fábio André de Souza Borriero</w:t>
      </w:r>
    </w:p>
    <w:p w:rsidR="00FD0618" w:rsidRPr="00AE6BAD" w:rsidRDefault="00FD0618" w:rsidP="00FB491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774/2021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sejam tomadas as devidas providências, através das Secretarias competentes, para que sejam trocadas as iluminações em todas as quadras poliesportivas em todos os bairros, neste município.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Fábio André de Souza Borriero</w:t>
      </w:r>
    </w:p>
    <w:p w:rsidR="00FD0618" w:rsidRPr="00AE6BAD" w:rsidRDefault="00FD0618" w:rsidP="00FB491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775/2021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realizada a instalação de Iluminação Pública na Estrada da Gruta, Bairro Capivari.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Nilson Souza da Cruz</w:t>
      </w:r>
    </w:p>
    <w:p w:rsidR="00FD0618" w:rsidRPr="00AE6BAD" w:rsidRDefault="00FD0618" w:rsidP="00FB491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776/2021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realizada a instalação de Iluminação Pública na Estrada da Gruta, Bairro Capivari.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Nilson Souza da Cruz</w:t>
      </w:r>
    </w:p>
    <w:p w:rsidR="00FD0618" w:rsidRPr="00AE6BAD" w:rsidRDefault="00FD0618" w:rsidP="00FB491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777/2021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feita a instalação de Postes de Luz, na Estrada do Bugio, altura do N° 110, Bairro Vila Caldana, neste município.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Antonio Carlos Rodrigues de Souza</w:t>
      </w:r>
    </w:p>
    <w:p w:rsidR="00FD0618" w:rsidRPr="00AE6BAD" w:rsidRDefault="00FD0618" w:rsidP="00FB491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778/2021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feita a troca do ponto de ônibus na altura do N° 1553 no bairro Pau a Pique, o término das calçadas e fazer o gramado localizado na última rua do bairro, neste município.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Antonio Carlos Rodrigues de Souza</w:t>
      </w:r>
    </w:p>
    <w:p w:rsidR="00E910F1" w:rsidRDefault="00E910F1" w:rsidP="00FB491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779/2021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feita uma lombada, na </w:t>
      </w:r>
      <w:proofErr w:type="gramStart"/>
      <w:r w:rsidRPr="00FD0618">
        <w:rPr>
          <w:rFonts w:asciiTheme="minorHAnsi" w:hAnsiTheme="minorHAnsi" w:cstheme="minorHAnsi"/>
          <w:sz w:val="24"/>
          <w:szCs w:val="24"/>
        </w:rPr>
        <w:t>Travessa João Verardo</w:t>
      </w:r>
      <w:proofErr w:type="gramEnd"/>
      <w:r w:rsidRPr="00FD0618">
        <w:rPr>
          <w:rFonts w:asciiTheme="minorHAnsi" w:hAnsiTheme="minorHAnsi" w:cstheme="minorHAnsi"/>
          <w:sz w:val="24"/>
          <w:szCs w:val="24"/>
        </w:rPr>
        <w:t xml:space="preserve"> no Residencial Cavalli, neste município.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="00FD0618" w:rsidRPr="00FD0618">
        <w:rPr>
          <w:rFonts w:asciiTheme="minorHAnsi" w:hAnsiTheme="minorHAnsi" w:cstheme="minorHAnsi"/>
          <w:sz w:val="24"/>
          <w:szCs w:val="24"/>
        </w:rPr>
        <w:t xml:space="preserve">Vereador </w:t>
      </w:r>
      <w:r w:rsidRPr="00FD0618">
        <w:rPr>
          <w:rFonts w:asciiTheme="minorHAnsi" w:hAnsiTheme="minorHAnsi" w:cstheme="minorHAnsi"/>
          <w:sz w:val="24"/>
          <w:szCs w:val="24"/>
        </w:rPr>
        <w:t>Antonio Carlos Rodrigues de Souza</w:t>
      </w:r>
    </w:p>
    <w:p w:rsidR="00E910F1" w:rsidRDefault="00E910F1" w:rsidP="00E910F1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E910F1" w:rsidRPr="00DE6151" w:rsidRDefault="00E910F1" w:rsidP="00E910F1">
      <w:pPr>
        <w:rPr>
          <w:rFonts w:asciiTheme="minorHAnsi" w:hAnsiTheme="minorHAnsi" w:cstheme="minorHAnsi"/>
          <w:sz w:val="28"/>
          <w:szCs w:val="28"/>
          <w:u w:val="single"/>
        </w:rPr>
      </w:pPr>
      <w:r w:rsidRPr="00DE6151">
        <w:rPr>
          <w:rFonts w:asciiTheme="minorHAnsi" w:hAnsiTheme="minorHAnsi" w:cstheme="minorHAnsi"/>
          <w:sz w:val="28"/>
          <w:szCs w:val="28"/>
          <w:u w:val="single"/>
        </w:rPr>
        <w:t>Indicação:</w:t>
      </w:r>
    </w:p>
    <w:p w:rsidR="00E910F1" w:rsidRPr="001D729C" w:rsidRDefault="00E910F1" w:rsidP="00E910F1">
      <w:pPr>
        <w:rPr>
          <w:rFonts w:asciiTheme="minorHAnsi" w:hAnsiTheme="minorHAnsi" w:cstheme="minorHAnsi"/>
          <w:b/>
          <w:sz w:val="22"/>
          <w:szCs w:val="22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780/2021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Indica que seja feita a instalação da cobertura do ponto de ônibus em ambos os sentidos da Rua Antônio Bonesso, no Parque Brasil, como também fazer o recapeamento do asfalto e a sinalização da via e seja feito a faixa de pedestre para quem utiliza o ponto, neste município.</w:t>
      </w:r>
    </w:p>
    <w:p w:rsidR="00E11502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Pr="00FD0618">
        <w:rPr>
          <w:rFonts w:asciiTheme="minorHAnsi" w:hAnsiTheme="minorHAnsi" w:cstheme="minorHAnsi"/>
          <w:sz w:val="24"/>
          <w:szCs w:val="24"/>
        </w:rPr>
        <w:t>Antonio Carlos Rodrigues de Souza</w:t>
      </w:r>
    </w:p>
    <w:p w:rsidR="00FD0618" w:rsidRPr="00FD0618" w:rsidRDefault="00FD0618" w:rsidP="00FB491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>Nº 781/2021</w:t>
      </w:r>
      <w:r w:rsidRPr="00FD0618">
        <w:rPr>
          <w:rFonts w:asciiTheme="minorHAnsi" w:hAnsiTheme="minorHAnsi" w:cstheme="minorHAnsi"/>
          <w:sz w:val="24"/>
          <w:szCs w:val="24"/>
        </w:rPr>
        <w:t xml:space="preserve"> - </w:t>
      </w:r>
      <w:r w:rsidRPr="00FD0618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FD0618">
        <w:rPr>
          <w:rFonts w:asciiTheme="minorHAnsi" w:hAnsiTheme="minorHAnsi" w:cstheme="minorHAnsi"/>
          <w:sz w:val="24"/>
          <w:szCs w:val="24"/>
        </w:rPr>
        <w:t>Indica que seja feita a instalação de Tachões (olho de gato), na Rua Treze de Junho na altura do N°743, esquina com a escola Odilon, localizado em uma curva perigosa, no Jd. Lago Azul I, neste município.</w:t>
      </w:r>
    </w:p>
    <w:p w:rsidR="00E11502" w:rsidRPr="00FD0618" w:rsidRDefault="00FC6816" w:rsidP="00FB4913">
      <w:pPr>
        <w:jc w:val="both"/>
        <w:rPr>
          <w:rFonts w:asciiTheme="minorHAnsi" w:hAnsiTheme="minorHAnsi" w:cstheme="minorHAnsi"/>
          <w:sz w:val="24"/>
          <w:szCs w:val="24"/>
        </w:rPr>
      </w:pPr>
      <w:r w:rsidRPr="00FD0618">
        <w:rPr>
          <w:rFonts w:asciiTheme="minorHAnsi" w:hAnsiTheme="minorHAnsi" w:cstheme="minorHAnsi"/>
          <w:b/>
          <w:sz w:val="24"/>
          <w:szCs w:val="24"/>
        </w:rPr>
        <w:t xml:space="preserve">Autoria: </w:t>
      </w:r>
      <w:r w:rsidRPr="00FD0618">
        <w:rPr>
          <w:rFonts w:asciiTheme="minorHAnsi" w:hAnsiTheme="minorHAnsi" w:cstheme="minorHAnsi"/>
          <w:sz w:val="24"/>
          <w:szCs w:val="24"/>
        </w:rPr>
        <w:t>Antonio Carlos Rodrigues de Souza</w:t>
      </w:r>
    </w:p>
    <w:p w:rsidR="00E11502" w:rsidRPr="00FD0618" w:rsidRDefault="00E11502" w:rsidP="00066061">
      <w:pPr>
        <w:rPr>
          <w:rFonts w:asciiTheme="minorHAnsi" w:hAnsiTheme="minorHAnsi" w:cstheme="minorHAnsi"/>
          <w:sz w:val="24"/>
          <w:szCs w:val="24"/>
        </w:rPr>
      </w:pPr>
    </w:p>
    <w:sectPr w:rsidR="00E11502" w:rsidRPr="00FD0618" w:rsidSect="00F80AF1">
      <w:headerReference w:type="default" r:id="rId7"/>
      <w:foot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C5" w:rsidRDefault="00893CC5">
      <w:r>
        <w:separator/>
      </w:r>
    </w:p>
  </w:endnote>
  <w:endnote w:type="continuationSeparator" w:id="0">
    <w:p w:rsidR="00893CC5" w:rsidRDefault="0089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51" w:rsidRPr="00DE6151" w:rsidRDefault="00FC6816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DE6151">
      <w:rPr>
        <w:rFonts w:asciiTheme="minorHAnsi" w:hAnsiTheme="minorHAnsi" w:cstheme="minorHAnsi"/>
        <w:sz w:val="18"/>
        <w:szCs w:val="18"/>
      </w:rPr>
      <w:t>Pauta do Pequeno Expediente da 2</w:t>
    </w:r>
    <w:r w:rsidR="00874199">
      <w:rPr>
        <w:rFonts w:asciiTheme="minorHAnsi" w:hAnsiTheme="minorHAnsi" w:cstheme="minorHAnsi"/>
        <w:sz w:val="18"/>
        <w:szCs w:val="18"/>
      </w:rPr>
      <w:t>0</w:t>
    </w:r>
    <w:r w:rsidRPr="00DE6151">
      <w:rPr>
        <w:rFonts w:asciiTheme="minorHAnsi" w:hAnsiTheme="minorHAnsi" w:cstheme="minorHAnsi"/>
        <w:sz w:val="18"/>
        <w:szCs w:val="18"/>
      </w:rPr>
      <w:t>ª Sessão Ordinária de 2021</w:t>
    </w:r>
  </w:p>
  <w:p w:rsidR="00DE6151" w:rsidRDefault="00893CC5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-11724054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C6816" w:rsidRPr="00DE6151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C42B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FC6816" w:rsidRPr="00DE615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C42B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DE6151" w:rsidRDefault="00DE61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C5" w:rsidRDefault="00893CC5">
      <w:r>
        <w:separator/>
      </w:r>
    </w:p>
  </w:footnote>
  <w:footnote w:type="continuationSeparator" w:id="0">
    <w:p w:rsidR="00893CC5" w:rsidRDefault="0089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FC6816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4408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FC6816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E71462" w:rsidRDefault="00FC6816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66061"/>
    <w:rsid w:val="000F5C6B"/>
    <w:rsid w:val="00113B68"/>
    <w:rsid w:val="00153C3B"/>
    <w:rsid w:val="00195612"/>
    <w:rsid w:val="001A2DB2"/>
    <w:rsid w:val="001C4A16"/>
    <w:rsid w:val="001D729C"/>
    <w:rsid w:val="00283101"/>
    <w:rsid w:val="002A355C"/>
    <w:rsid w:val="002B6884"/>
    <w:rsid w:val="002C1476"/>
    <w:rsid w:val="002E5983"/>
    <w:rsid w:val="00363AB3"/>
    <w:rsid w:val="00371665"/>
    <w:rsid w:val="00373A99"/>
    <w:rsid w:val="0038377B"/>
    <w:rsid w:val="003E3442"/>
    <w:rsid w:val="004314B6"/>
    <w:rsid w:val="00454C3D"/>
    <w:rsid w:val="0049790D"/>
    <w:rsid w:val="004C5EAE"/>
    <w:rsid w:val="004F511E"/>
    <w:rsid w:val="00504B20"/>
    <w:rsid w:val="005F3FC8"/>
    <w:rsid w:val="00615F29"/>
    <w:rsid w:val="00674451"/>
    <w:rsid w:val="006A52F6"/>
    <w:rsid w:val="006F2AE2"/>
    <w:rsid w:val="0073323F"/>
    <w:rsid w:val="007564D6"/>
    <w:rsid w:val="007749EF"/>
    <w:rsid w:val="00796DE5"/>
    <w:rsid w:val="008039A5"/>
    <w:rsid w:val="00874199"/>
    <w:rsid w:val="00874F1E"/>
    <w:rsid w:val="00893CC5"/>
    <w:rsid w:val="008E600E"/>
    <w:rsid w:val="009941CD"/>
    <w:rsid w:val="009C1D14"/>
    <w:rsid w:val="009E5448"/>
    <w:rsid w:val="00AC3C20"/>
    <w:rsid w:val="00AE6BAD"/>
    <w:rsid w:val="00B13ECE"/>
    <w:rsid w:val="00BA04CA"/>
    <w:rsid w:val="00C05C29"/>
    <w:rsid w:val="00C137EF"/>
    <w:rsid w:val="00CC42B9"/>
    <w:rsid w:val="00CD29AB"/>
    <w:rsid w:val="00CF7A61"/>
    <w:rsid w:val="00D033F1"/>
    <w:rsid w:val="00DE6151"/>
    <w:rsid w:val="00E11502"/>
    <w:rsid w:val="00E15499"/>
    <w:rsid w:val="00E24C6C"/>
    <w:rsid w:val="00E5125B"/>
    <w:rsid w:val="00E71462"/>
    <w:rsid w:val="00E910F1"/>
    <w:rsid w:val="00E94B0C"/>
    <w:rsid w:val="00EB45A5"/>
    <w:rsid w:val="00F02DC7"/>
    <w:rsid w:val="00F04B20"/>
    <w:rsid w:val="00F80AF1"/>
    <w:rsid w:val="00FB2824"/>
    <w:rsid w:val="00FB4913"/>
    <w:rsid w:val="00FB56C6"/>
    <w:rsid w:val="00FC6816"/>
    <w:rsid w:val="00FD0618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Textodebalo">
    <w:name w:val="Balloon Text"/>
    <w:basedOn w:val="Normal"/>
    <w:link w:val="TextodebaloChar"/>
    <w:rsid w:val="00CC42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C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42</cp:revision>
  <cp:lastPrinted>2021-11-23T19:51:00Z</cp:lastPrinted>
  <dcterms:created xsi:type="dcterms:W3CDTF">2014-02-05T20:12:00Z</dcterms:created>
  <dcterms:modified xsi:type="dcterms:W3CDTF">2021-11-23T19:51:00Z</dcterms:modified>
</cp:coreProperties>
</file>